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54F" w:rsidRPr="00F92D47" w:rsidRDefault="00F92D47" w:rsidP="00714CA9">
      <w:pPr>
        <w:jc w:val="center"/>
        <w:rPr>
          <w:b/>
          <w:sz w:val="36"/>
        </w:rPr>
      </w:pPr>
      <w:r w:rsidRPr="00F92D47">
        <w:rPr>
          <w:rFonts w:ascii="Comic Sans MS" w:hAnsi="Comic Sans MS"/>
          <w:b/>
          <w:noProof/>
          <w:sz w:val="28"/>
          <w:szCs w:val="24"/>
          <w:lang w:eastAsia="en-GB"/>
        </w:rPr>
        <w:drawing>
          <wp:anchor distT="0" distB="0" distL="114300" distR="114300" simplePos="0" relativeHeight="251666432" behindDoc="0" locked="0" layoutInCell="1" allowOverlap="1" wp14:anchorId="5E550729" wp14:editId="7F009E2F">
            <wp:simplePos x="0" y="0"/>
            <wp:positionH relativeFrom="column">
              <wp:posOffset>4584322</wp:posOffset>
            </wp:positionH>
            <wp:positionV relativeFrom="paragraph">
              <wp:posOffset>-184785</wp:posOffset>
            </wp:positionV>
            <wp:extent cx="642552" cy="642552"/>
            <wp:effectExtent l="0" t="0" r="5715" b="5715"/>
            <wp:wrapNone/>
            <wp:docPr id="1" name="Picture 1" descr="C:\Users\Mrs Eccleshall\Documents\ASHLEIGH\Ashleigh_School_Logo_Colour_(RGB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rs Eccleshall\Documents\ASHLEIGH\Ashleigh_School_Logo_Colour_(RGB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552" cy="642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4CA9" w:rsidRPr="00F92D47" w:rsidRDefault="00714CA9" w:rsidP="00714CA9">
      <w:pPr>
        <w:jc w:val="center"/>
        <w:rPr>
          <w:rFonts w:ascii="Comic Sans MS" w:hAnsi="Comic Sans MS"/>
          <w:b/>
          <w:i/>
          <w:sz w:val="32"/>
        </w:rPr>
      </w:pPr>
      <w:r w:rsidRPr="00F92D47">
        <w:rPr>
          <w:rFonts w:ascii="Comic Sans MS" w:hAnsi="Comic Sans MS"/>
          <w:b/>
          <w:color w:val="4472C4" w:themeColor="accent5"/>
          <w:sz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Returning to school </w:t>
      </w:r>
      <w:r w:rsidR="000F2F90" w:rsidRPr="00F92D47">
        <w:rPr>
          <w:rFonts w:ascii="Comic Sans MS" w:hAnsi="Comic Sans MS"/>
          <w:b/>
          <w:color w:val="4472C4" w:themeColor="accent5"/>
          <w:sz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–</w:t>
      </w:r>
      <w:r w:rsidRPr="00F92D47">
        <w:rPr>
          <w:rFonts w:ascii="Comic Sans MS" w:hAnsi="Comic Sans MS"/>
          <w:b/>
          <w:color w:val="4472C4" w:themeColor="accent5"/>
          <w:sz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0F2F90" w:rsidRPr="00F92D47">
        <w:rPr>
          <w:rFonts w:ascii="Comic Sans MS" w:hAnsi="Comic Sans MS"/>
          <w:b/>
          <w:color w:val="4472C4" w:themeColor="accent5"/>
          <w:sz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Ashleigh’s G</w:t>
      </w:r>
      <w:r w:rsidRPr="00F92D47">
        <w:rPr>
          <w:rFonts w:ascii="Comic Sans MS" w:hAnsi="Comic Sans MS"/>
          <w:b/>
          <w:color w:val="4472C4" w:themeColor="accent5"/>
          <w:sz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olden </w:t>
      </w:r>
      <w:r w:rsidR="000F2F90" w:rsidRPr="00F92D47">
        <w:rPr>
          <w:rFonts w:ascii="Comic Sans MS" w:hAnsi="Comic Sans MS"/>
          <w:b/>
          <w:color w:val="4472C4" w:themeColor="accent5"/>
          <w:sz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R</w:t>
      </w:r>
      <w:r w:rsidRPr="00F92D47">
        <w:rPr>
          <w:rFonts w:ascii="Comic Sans MS" w:hAnsi="Comic Sans MS"/>
          <w:b/>
          <w:color w:val="4472C4" w:themeColor="accent5"/>
          <w:sz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ules</w:t>
      </w:r>
      <w:r w:rsidR="00D72A6B" w:rsidRPr="00F92D47">
        <w:rPr>
          <w:rFonts w:ascii="Comic Sans MS" w:hAnsi="Comic Sans MS"/>
          <w:b/>
          <w:color w:val="4472C4" w:themeColor="accent5"/>
          <w:sz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to Beat the B</w:t>
      </w:r>
      <w:r w:rsidR="000F2F90" w:rsidRPr="00F92D47">
        <w:rPr>
          <w:rFonts w:ascii="Comic Sans MS" w:hAnsi="Comic Sans MS"/>
          <w:b/>
          <w:color w:val="4472C4" w:themeColor="accent5"/>
          <w:sz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ug</w:t>
      </w:r>
      <w:r w:rsidRPr="00F92D47">
        <w:rPr>
          <w:rFonts w:ascii="Comic Sans MS" w:hAnsi="Comic Sans MS"/>
          <w:b/>
          <w:color w:val="4472C4" w:themeColor="accent5"/>
          <w:sz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!</w:t>
      </w:r>
      <w:r w:rsidR="000F2F90" w:rsidRPr="00F92D47">
        <w:rPr>
          <w:rFonts w:ascii="Comic Sans MS" w:hAnsi="Comic Sans MS"/>
          <w:b/>
          <w:color w:val="4472C4" w:themeColor="accent5"/>
          <w:sz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                                                                                                                                     </w:t>
      </w:r>
      <w:r w:rsidRPr="00F92D47">
        <w:rPr>
          <w:rFonts w:ascii="Comic Sans MS" w:hAnsi="Comic Sans MS"/>
          <w:b/>
          <w:i/>
          <w:sz w:val="28"/>
        </w:rPr>
        <w:t xml:space="preserve">Let’s try our </w:t>
      </w:r>
      <w:r w:rsidR="00AB154F" w:rsidRPr="00F92D47">
        <w:rPr>
          <w:rFonts w:ascii="Comic Sans MS" w:hAnsi="Comic Sans MS"/>
          <w:b/>
          <w:i/>
          <w:sz w:val="28"/>
        </w:rPr>
        <w:t xml:space="preserve">very </w:t>
      </w:r>
      <w:r w:rsidRPr="00F92D47">
        <w:rPr>
          <w:rFonts w:ascii="Comic Sans MS" w:hAnsi="Comic Sans MS"/>
          <w:b/>
          <w:i/>
          <w:sz w:val="28"/>
        </w:rPr>
        <w:t xml:space="preserve">best to </w:t>
      </w:r>
      <w:r w:rsidR="000F2F90" w:rsidRPr="00F92D47">
        <w:rPr>
          <w:rFonts w:ascii="Comic Sans MS" w:hAnsi="Comic Sans MS"/>
          <w:b/>
          <w:i/>
          <w:sz w:val="28"/>
        </w:rPr>
        <w:t xml:space="preserve">work together to </w:t>
      </w:r>
      <w:r w:rsidRPr="00F92D47">
        <w:rPr>
          <w:rFonts w:ascii="Comic Sans MS" w:hAnsi="Comic Sans MS"/>
          <w:b/>
          <w:i/>
          <w:sz w:val="28"/>
        </w:rPr>
        <w:t>keep ourselves, our friends</w:t>
      </w:r>
      <w:r w:rsidR="00AB154F" w:rsidRPr="00F92D47">
        <w:rPr>
          <w:rFonts w:ascii="Comic Sans MS" w:hAnsi="Comic Sans MS"/>
          <w:b/>
          <w:i/>
          <w:sz w:val="28"/>
        </w:rPr>
        <w:t xml:space="preserve"> and our family happy and safe</w:t>
      </w:r>
      <w:r w:rsidR="00F92D47">
        <w:rPr>
          <w:rFonts w:ascii="Comic Sans MS" w:hAnsi="Comic Sans MS"/>
          <w:b/>
          <w:i/>
          <w:sz w:val="28"/>
        </w:rPr>
        <w:t>!</w:t>
      </w:r>
    </w:p>
    <w:p w:rsidR="00AB154F" w:rsidRDefault="00F92D47" w:rsidP="00714CA9">
      <w:pPr>
        <w:jc w:val="center"/>
        <w:rPr>
          <w:sz w:val="28"/>
        </w:rPr>
      </w:pPr>
      <w:r w:rsidRPr="00D72A6B">
        <w:rPr>
          <w:b/>
          <w:noProof/>
          <w:color w:val="4472C4" w:themeColor="accent5"/>
          <w:sz w:val="24"/>
          <w:lang w:eastAsia="en-GB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anchor distT="0" distB="0" distL="114300" distR="114300" simplePos="0" relativeHeight="251662336" behindDoc="0" locked="0" layoutInCell="1" allowOverlap="1" wp14:anchorId="55C17FA9" wp14:editId="7B4B69B5">
            <wp:simplePos x="0" y="0"/>
            <wp:positionH relativeFrom="column">
              <wp:posOffset>5535827</wp:posOffset>
            </wp:positionH>
            <wp:positionV relativeFrom="paragraph">
              <wp:posOffset>126519</wp:posOffset>
            </wp:positionV>
            <wp:extent cx="4114800" cy="1637335"/>
            <wp:effectExtent l="0" t="0" r="0" b="127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2580" cy="16404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2A6B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17233380" wp14:editId="3C7B7AF6">
            <wp:simplePos x="0" y="0"/>
            <wp:positionH relativeFrom="column">
              <wp:posOffset>51435</wp:posOffset>
            </wp:positionH>
            <wp:positionV relativeFrom="paragraph">
              <wp:posOffset>285750</wp:posOffset>
            </wp:positionV>
            <wp:extent cx="3898265" cy="1395730"/>
            <wp:effectExtent l="0" t="0" r="698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8265" cy="1395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2F90" w:rsidRDefault="000F2F90" w:rsidP="00714CA9">
      <w:pPr>
        <w:jc w:val="center"/>
        <w:rPr>
          <w:sz w:val="28"/>
        </w:rPr>
      </w:pPr>
    </w:p>
    <w:p w:rsidR="000F2F90" w:rsidRDefault="000F2F90" w:rsidP="00714CA9">
      <w:pPr>
        <w:jc w:val="center"/>
        <w:rPr>
          <w:sz w:val="28"/>
        </w:rPr>
      </w:pPr>
    </w:p>
    <w:p w:rsidR="000F2F90" w:rsidRDefault="000F2F90" w:rsidP="00714CA9">
      <w:pPr>
        <w:jc w:val="center"/>
        <w:rPr>
          <w:sz w:val="28"/>
        </w:rPr>
      </w:pPr>
    </w:p>
    <w:p w:rsidR="000F2F90" w:rsidRDefault="000F2F90" w:rsidP="00714CA9">
      <w:pPr>
        <w:jc w:val="center"/>
        <w:rPr>
          <w:sz w:val="28"/>
        </w:rPr>
      </w:pPr>
    </w:p>
    <w:p w:rsidR="000F2F90" w:rsidRDefault="00D72A6B" w:rsidP="00714CA9">
      <w:pPr>
        <w:jc w:val="center"/>
        <w:rPr>
          <w:sz w:val="28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6828F174" wp14:editId="05C3D0ED">
            <wp:simplePos x="0" y="0"/>
            <wp:positionH relativeFrom="column">
              <wp:posOffset>2398395</wp:posOffset>
            </wp:positionH>
            <wp:positionV relativeFrom="paragraph">
              <wp:posOffset>60926</wp:posOffset>
            </wp:positionV>
            <wp:extent cx="3802487" cy="1458097"/>
            <wp:effectExtent l="0" t="0" r="7620" b="889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2487" cy="14580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2F90" w:rsidRDefault="000F2F90" w:rsidP="00714CA9">
      <w:pPr>
        <w:jc w:val="center"/>
        <w:rPr>
          <w:sz w:val="28"/>
        </w:rPr>
      </w:pPr>
    </w:p>
    <w:p w:rsidR="000F2F90" w:rsidRDefault="000F2F90" w:rsidP="00714CA9">
      <w:pPr>
        <w:jc w:val="center"/>
        <w:rPr>
          <w:sz w:val="28"/>
        </w:rPr>
      </w:pPr>
    </w:p>
    <w:p w:rsidR="000F2F90" w:rsidRDefault="000F2F90" w:rsidP="00714CA9">
      <w:pPr>
        <w:jc w:val="center"/>
        <w:rPr>
          <w:sz w:val="28"/>
        </w:rPr>
      </w:pPr>
    </w:p>
    <w:p w:rsidR="00AB154F" w:rsidRDefault="00D72A6B" w:rsidP="00AB154F">
      <w:pPr>
        <w:pStyle w:val="ListParagraph"/>
        <w:rPr>
          <w:sz w:val="28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3F2284F2" wp14:editId="2A5313DA">
            <wp:simplePos x="0" y="0"/>
            <wp:positionH relativeFrom="column">
              <wp:posOffset>6143625</wp:posOffset>
            </wp:positionH>
            <wp:positionV relativeFrom="paragraph">
              <wp:posOffset>97155</wp:posOffset>
            </wp:positionV>
            <wp:extent cx="3688691" cy="1556951"/>
            <wp:effectExtent l="0" t="0" r="7620" b="571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8691" cy="15569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2F90" w:rsidRDefault="000F2F90" w:rsidP="00AB154F">
      <w:pPr>
        <w:pStyle w:val="ListParagraph"/>
        <w:rPr>
          <w:sz w:val="28"/>
        </w:rPr>
      </w:pPr>
    </w:p>
    <w:p w:rsidR="000F2F90" w:rsidRDefault="00BE6315" w:rsidP="00AB154F">
      <w:pPr>
        <w:pStyle w:val="ListParagraph"/>
        <w:rPr>
          <w:sz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30C974" wp14:editId="1DAD3E0F">
                <wp:simplePos x="0" y="0"/>
                <wp:positionH relativeFrom="column">
                  <wp:posOffset>3867150</wp:posOffset>
                </wp:positionH>
                <wp:positionV relativeFrom="paragraph">
                  <wp:posOffset>205105</wp:posOffset>
                </wp:positionV>
                <wp:extent cx="2026285" cy="1581150"/>
                <wp:effectExtent l="0" t="0" r="1206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6285" cy="158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E6315" w:rsidRPr="00BE6315" w:rsidRDefault="00BE6315" w:rsidP="00BE631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="QuattrocentoSans"/>
                                <w:b/>
                                <w:color w:val="1155CD"/>
                                <w:szCs w:val="28"/>
                              </w:rPr>
                            </w:pPr>
                            <w:r w:rsidRPr="00BE6315">
                              <w:rPr>
                                <w:rFonts w:ascii="Comic Sans MS" w:hAnsi="Comic Sans MS" w:cs="QuattrocentoSans"/>
                                <w:b/>
                                <w:color w:val="1155CD"/>
                                <w:szCs w:val="28"/>
                              </w:rPr>
                              <w:t>Always remember</w:t>
                            </w:r>
                            <w:r>
                              <w:rPr>
                                <w:rFonts w:ascii="Comic Sans MS" w:hAnsi="Comic Sans MS" w:cs="QuattrocentoSans"/>
                                <w:b/>
                                <w:color w:val="1155CD"/>
                                <w:szCs w:val="28"/>
                              </w:rPr>
                              <w:t>…</w:t>
                            </w:r>
                          </w:p>
                          <w:p w:rsidR="00BE6315" w:rsidRDefault="00BE6315" w:rsidP="00BE631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="QuattrocentoSans"/>
                                <w:color w:val="1155CD"/>
                                <w:szCs w:val="28"/>
                              </w:rPr>
                            </w:pPr>
                          </w:p>
                          <w:p w:rsidR="00BE6315" w:rsidRDefault="00BE6315" w:rsidP="00BE631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QuattrocentoSans"/>
                                <w:color w:val="1155CD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QuattrocentoSans"/>
                                <w:color w:val="1155CD"/>
                                <w:szCs w:val="28"/>
                              </w:rPr>
                              <w:t>Speak to an adult if you are worried about anything.</w:t>
                            </w:r>
                          </w:p>
                          <w:p w:rsidR="00BE6315" w:rsidRDefault="00BE6315" w:rsidP="00BE631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QuattrocentoSans"/>
                                <w:color w:val="1155CD"/>
                                <w:szCs w:val="28"/>
                              </w:rPr>
                            </w:pPr>
                          </w:p>
                          <w:p w:rsidR="00BE6315" w:rsidRPr="00BE6315" w:rsidRDefault="00BE6315" w:rsidP="00BE631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QuattrocentoSans"/>
                                <w:color w:val="1155CD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QuattrocentoSans"/>
                                <w:color w:val="1155CD"/>
                                <w:szCs w:val="28"/>
                              </w:rPr>
                              <w:t>Tell an adult straight away if you feel unwell.</w:t>
                            </w:r>
                          </w:p>
                          <w:p w:rsidR="00BE6315" w:rsidRDefault="00BE63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30C9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4.5pt;margin-top:16.15pt;width:159.55pt;height:124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" fillcolor="white [3201]" strokeweight=".5pt">
                <v:textbox>
                  <w:txbxContent>
                    <w:p w:rsidR="00BE6315" w:rsidRPr="00BE6315" w:rsidRDefault="00BE6315" w:rsidP="00BE631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 w:cs="QuattrocentoSans"/>
                          <w:b/>
                          <w:color w:val="1155CD"/>
                          <w:szCs w:val="28"/>
                        </w:rPr>
                      </w:pPr>
                      <w:r w:rsidRPr="00BE6315">
                        <w:rPr>
                          <w:rFonts w:ascii="Comic Sans MS" w:hAnsi="Comic Sans MS" w:cs="QuattrocentoSans"/>
                          <w:b/>
                          <w:color w:val="1155CD"/>
                          <w:szCs w:val="28"/>
                        </w:rPr>
                        <w:t>Always remember</w:t>
                      </w:r>
                      <w:r>
                        <w:rPr>
                          <w:rFonts w:ascii="Comic Sans MS" w:hAnsi="Comic Sans MS" w:cs="QuattrocentoSans"/>
                          <w:b/>
                          <w:color w:val="1155CD"/>
                          <w:szCs w:val="28"/>
                        </w:rPr>
                        <w:t>…</w:t>
                      </w:r>
                    </w:p>
                    <w:p w:rsidR="00BE6315" w:rsidRDefault="00BE6315" w:rsidP="00BE631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 w:cs="QuattrocentoSans"/>
                          <w:color w:val="1155CD"/>
                          <w:szCs w:val="28"/>
                        </w:rPr>
                      </w:pPr>
                    </w:p>
                    <w:p w:rsidR="00BE6315" w:rsidRDefault="00BE6315" w:rsidP="00BE631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QuattrocentoSans"/>
                          <w:color w:val="1155CD"/>
                          <w:szCs w:val="28"/>
                        </w:rPr>
                      </w:pPr>
                      <w:r>
                        <w:rPr>
                          <w:rFonts w:ascii="Comic Sans MS" w:hAnsi="Comic Sans MS" w:cs="QuattrocentoSans"/>
                          <w:color w:val="1155CD"/>
                          <w:szCs w:val="28"/>
                        </w:rPr>
                        <w:t>Speak to an adult if you are worried about anything.</w:t>
                      </w:r>
                    </w:p>
                    <w:p w:rsidR="00BE6315" w:rsidRDefault="00BE6315" w:rsidP="00BE631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QuattrocentoSans"/>
                          <w:color w:val="1155CD"/>
                          <w:szCs w:val="28"/>
                        </w:rPr>
                      </w:pPr>
                    </w:p>
                    <w:p w:rsidR="00BE6315" w:rsidRPr="00BE6315" w:rsidRDefault="00BE6315" w:rsidP="00BE631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QuattrocentoSans"/>
                          <w:color w:val="1155CD"/>
                          <w:szCs w:val="28"/>
                        </w:rPr>
                      </w:pPr>
                      <w:r>
                        <w:rPr>
                          <w:rFonts w:ascii="Comic Sans MS" w:hAnsi="Comic Sans MS" w:cs="QuattrocentoSans"/>
                          <w:color w:val="1155CD"/>
                          <w:szCs w:val="28"/>
                        </w:rPr>
                        <w:t>Tell an adult straight away if you feel unwell.</w:t>
                      </w:r>
                    </w:p>
                    <w:p w:rsidR="00BE6315" w:rsidRDefault="00BE6315"/>
                  </w:txbxContent>
                </v:textbox>
              </v:shape>
            </w:pict>
          </mc:Fallback>
        </mc:AlternateContent>
      </w:r>
      <w:r w:rsidR="00D72A6B"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163F96E8" wp14:editId="208CF5AF">
            <wp:simplePos x="0" y="0"/>
            <wp:positionH relativeFrom="column">
              <wp:posOffset>191649</wp:posOffset>
            </wp:positionH>
            <wp:positionV relativeFrom="paragraph">
              <wp:posOffset>88900</wp:posOffset>
            </wp:positionV>
            <wp:extent cx="3438525" cy="1505453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8525" cy="15054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2F90" w:rsidRDefault="000F2F90" w:rsidP="00AB154F">
      <w:pPr>
        <w:pStyle w:val="ListParagraph"/>
        <w:rPr>
          <w:sz w:val="28"/>
        </w:rPr>
      </w:pPr>
    </w:p>
    <w:p w:rsidR="000F2F90" w:rsidRDefault="000F2F90" w:rsidP="00AB154F">
      <w:pPr>
        <w:pStyle w:val="ListParagraph"/>
        <w:rPr>
          <w:sz w:val="28"/>
        </w:rPr>
      </w:pPr>
    </w:p>
    <w:p w:rsidR="000F2F90" w:rsidRDefault="000F2F90" w:rsidP="00AB154F">
      <w:pPr>
        <w:pStyle w:val="ListParagraph"/>
        <w:rPr>
          <w:sz w:val="28"/>
        </w:rPr>
      </w:pPr>
    </w:p>
    <w:p w:rsidR="000F2F90" w:rsidRDefault="000F2F90" w:rsidP="00AB154F">
      <w:pPr>
        <w:pStyle w:val="ListParagraph"/>
        <w:rPr>
          <w:sz w:val="28"/>
        </w:rPr>
      </w:pPr>
    </w:p>
    <w:p w:rsidR="000F2F90" w:rsidRDefault="000F2F90" w:rsidP="00AB154F">
      <w:pPr>
        <w:pStyle w:val="ListParagraph"/>
        <w:rPr>
          <w:sz w:val="28"/>
        </w:rPr>
      </w:pPr>
    </w:p>
    <w:p w:rsidR="000F2F90" w:rsidRDefault="000F2F90" w:rsidP="00AB154F">
      <w:pPr>
        <w:pStyle w:val="ListParagraph"/>
        <w:rPr>
          <w:sz w:val="28"/>
        </w:rPr>
      </w:pPr>
    </w:p>
    <w:p w:rsidR="00AB154F" w:rsidRDefault="00AB154F" w:rsidP="00AB154F">
      <w:pPr>
        <w:pStyle w:val="ListParagraph"/>
        <w:rPr>
          <w:sz w:val="28"/>
        </w:rPr>
      </w:pPr>
      <w:bookmarkStart w:id="0" w:name="_GoBack"/>
      <w:bookmarkEnd w:id="0"/>
    </w:p>
    <w:p w:rsidR="00BE6315" w:rsidRPr="00AB154F" w:rsidRDefault="00BE6315">
      <w:pPr>
        <w:pStyle w:val="ListParagraph"/>
        <w:jc w:val="center"/>
        <w:rPr>
          <w:sz w:val="28"/>
        </w:rPr>
      </w:pPr>
    </w:p>
    <w:sectPr w:rsidR="00BE6315" w:rsidRPr="00AB154F" w:rsidSect="000F2F9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Quattrocento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4B0765"/>
    <w:multiLevelType w:val="hybridMultilevel"/>
    <w:tmpl w:val="C70CCDF0"/>
    <w:lvl w:ilvl="0" w:tplc="EFD6668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D975150"/>
    <w:multiLevelType w:val="hybridMultilevel"/>
    <w:tmpl w:val="342CD4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CA9"/>
    <w:rsid w:val="000F2F90"/>
    <w:rsid w:val="002F6B07"/>
    <w:rsid w:val="00666337"/>
    <w:rsid w:val="00714CA9"/>
    <w:rsid w:val="00AB154F"/>
    <w:rsid w:val="00BE6315"/>
    <w:rsid w:val="00D72A6B"/>
    <w:rsid w:val="00F92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3A5FC"/>
  <w15:chartTrackingRefBased/>
  <w15:docId w15:val="{0142E84A-6670-492C-8752-1801215C5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15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Ashleigh Primary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Greenacre</dc:creator>
  <cp:keywords/>
  <dc:description/>
  <cp:lastModifiedBy>Lucy Greenacre</cp:lastModifiedBy>
  <cp:revision>6</cp:revision>
  <dcterms:created xsi:type="dcterms:W3CDTF">2020-06-01T07:32:00Z</dcterms:created>
  <dcterms:modified xsi:type="dcterms:W3CDTF">2020-06-02T12:13:00Z</dcterms:modified>
</cp:coreProperties>
</file>